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58" w:rsidRDefault="00037647">
      <w:pPr>
        <w:rPr>
          <w:b/>
          <w:u w:val="single"/>
        </w:rPr>
      </w:pPr>
      <w:r>
        <w:rPr>
          <w:b/>
          <w:u w:val="single"/>
        </w:rPr>
        <w:t>Summary of Accounts to 15</w:t>
      </w:r>
      <w:r w:rsidRPr="00037647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2023</w:t>
      </w:r>
    </w:p>
    <w:p w:rsidR="00037647" w:rsidRDefault="00037647">
      <w:r>
        <w:t>Receipts</w:t>
      </w:r>
      <w:r>
        <w:tab/>
        <w:t>Precept</w:t>
      </w:r>
      <w:r>
        <w:tab/>
      </w:r>
      <w:r>
        <w:tab/>
        <w:t>£1,800.00</w:t>
      </w:r>
    </w:p>
    <w:p w:rsidR="00037647" w:rsidRDefault="00037647">
      <w:r>
        <w:tab/>
      </w:r>
      <w:r>
        <w:tab/>
        <w:t>Grant</w:t>
      </w:r>
      <w:r>
        <w:tab/>
      </w:r>
      <w:r>
        <w:tab/>
        <w:t>£    500.00</w:t>
      </w:r>
    </w:p>
    <w:p w:rsidR="00037647" w:rsidRPr="006E0C75" w:rsidRDefault="0003764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0C75">
        <w:rPr>
          <w:b/>
        </w:rPr>
        <w:t>Total</w:t>
      </w:r>
      <w:r w:rsidRPr="006E0C75">
        <w:rPr>
          <w:b/>
        </w:rPr>
        <w:tab/>
        <w:t>£2,300.00</w:t>
      </w:r>
    </w:p>
    <w:p w:rsidR="00037647" w:rsidRDefault="00037647">
      <w:r>
        <w:t>Payments</w:t>
      </w:r>
      <w:r>
        <w:tab/>
        <w:t>Salary</w:t>
      </w:r>
      <w:r>
        <w:tab/>
      </w:r>
      <w:r>
        <w:tab/>
      </w:r>
      <w:r>
        <w:tab/>
        <w:t>£753.01</w:t>
      </w:r>
    </w:p>
    <w:p w:rsidR="00037647" w:rsidRDefault="00037647">
      <w:r>
        <w:tab/>
      </w:r>
      <w:r>
        <w:tab/>
        <w:t>DALC</w:t>
      </w:r>
      <w:r>
        <w:tab/>
      </w:r>
      <w:r>
        <w:tab/>
      </w:r>
      <w:r>
        <w:tab/>
        <w:t>£71.09</w:t>
      </w:r>
    </w:p>
    <w:p w:rsidR="00037647" w:rsidRDefault="00037647">
      <w:r>
        <w:tab/>
      </w:r>
      <w:r>
        <w:tab/>
        <w:t>Printing</w:t>
      </w:r>
      <w:r>
        <w:tab/>
      </w:r>
      <w:r>
        <w:tab/>
      </w:r>
      <w:r>
        <w:tab/>
        <w:t>£6.65</w:t>
      </w:r>
    </w:p>
    <w:p w:rsidR="00037647" w:rsidRDefault="00037647">
      <w:r>
        <w:tab/>
      </w:r>
      <w:r>
        <w:tab/>
        <w:t>Insurance</w:t>
      </w:r>
      <w:r>
        <w:tab/>
      </w:r>
      <w:r>
        <w:tab/>
        <w:t>£159.59</w:t>
      </w:r>
    </w:p>
    <w:p w:rsidR="00037647" w:rsidRDefault="00037647">
      <w:r>
        <w:tab/>
      </w:r>
      <w:r>
        <w:tab/>
        <w:t>HMRC</w:t>
      </w:r>
      <w:r>
        <w:tab/>
      </w:r>
      <w:r>
        <w:tab/>
      </w:r>
      <w:r>
        <w:tab/>
        <w:t>£24.80</w:t>
      </w:r>
    </w:p>
    <w:p w:rsidR="00037647" w:rsidRDefault="00037647">
      <w:r>
        <w:tab/>
      </w:r>
      <w:r>
        <w:tab/>
        <w:t>Rent</w:t>
      </w:r>
      <w:r>
        <w:tab/>
      </w:r>
      <w:r>
        <w:tab/>
      </w:r>
      <w:r>
        <w:tab/>
        <w:t>£20.00</w:t>
      </w:r>
    </w:p>
    <w:p w:rsidR="006E0C75" w:rsidRDefault="006E0C75">
      <w:r>
        <w:tab/>
      </w:r>
      <w:r>
        <w:tab/>
        <w:t>Grant</w:t>
      </w:r>
      <w:r>
        <w:tab/>
      </w:r>
      <w:r>
        <w:tab/>
      </w:r>
      <w:r>
        <w:tab/>
        <w:t>£500.00</w:t>
      </w:r>
    </w:p>
    <w:p w:rsidR="00037647" w:rsidRDefault="00037647">
      <w:r>
        <w:tab/>
      </w:r>
      <w:r>
        <w:tab/>
        <w:t>Domain Renewal</w:t>
      </w:r>
      <w:r>
        <w:tab/>
        <w:t>£11.00</w:t>
      </w:r>
      <w:bookmarkStart w:id="0" w:name="_GoBack"/>
      <w:bookmarkEnd w:id="0"/>
    </w:p>
    <w:p w:rsidR="00037647" w:rsidRDefault="00037647">
      <w:r>
        <w:tab/>
      </w:r>
      <w:r>
        <w:tab/>
        <w:t>GDPR Annual Review</w:t>
      </w:r>
      <w:r>
        <w:tab/>
        <w:t>£40.00</w:t>
      </w:r>
    </w:p>
    <w:p w:rsidR="00037647" w:rsidRDefault="00037647">
      <w:r>
        <w:tab/>
      </w:r>
      <w:r>
        <w:tab/>
        <w:t>Plant –Joan D</w:t>
      </w:r>
      <w:r>
        <w:tab/>
      </w:r>
      <w:r>
        <w:tab/>
        <w:t>£9.95</w:t>
      </w:r>
    </w:p>
    <w:p w:rsidR="00037647" w:rsidRDefault="00037647">
      <w:r>
        <w:tab/>
      </w:r>
      <w:r>
        <w:tab/>
        <w:t>Card – Geoff D</w:t>
      </w:r>
      <w:r>
        <w:tab/>
      </w:r>
      <w:r>
        <w:tab/>
        <w:t>£2.00</w:t>
      </w:r>
    </w:p>
    <w:p w:rsidR="00037647" w:rsidRDefault="00037647">
      <w:r>
        <w:tab/>
      </w:r>
      <w:r>
        <w:tab/>
        <w:t>Soil for planter</w:t>
      </w:r>
      <w:r>
        <w:tab/>
      </w:r>
      <w:r>
        <w:tab/>
        <w:t>£3.00</w:t>
      </w:r>
    </w:p>
    <w:p w:rsidR="00037647" w:rsidRDefault="00037647">
      <w:r>
        <w:tab/>
      </w:r>
      <w:r>
        <w:tab/>
      </w:r>
      <w:r w:rsidR="006E0C75">
        <w:t xml:space="preserve">Annual </w:t>
      </w:r>
      <w:proofErr w:type="spellStart"/>
      <w:r w:rsidR="006E0C75">
        <w:t>Stripend</w:t>
      </w:r>
      <w:proofErr w:type="spellEnd"/>
      <w:r w:rsidR="006E0C75">
        <w:t xml:space="preserve"> ½</w:t>
      </w:r>
      <w:r w:rsidR="006E0C75">
        <w:tab/>
        <w:t>£50.00</w:t>
      </w:r>
    </w:p>
    <w:p w:rsidR="00037647" w:rsidRDefault="006E0C75">
      <w:r>
        <w:tab/>
      </w:r>
      <w:r>
        <w:tab/>
        <w:t>Annual Audit</w:t>
      </w:r>
      <w:r>
        <w:tab/>
      </w:r>
      <w:r>
        <w:tab/>
        <w:t>£80.00</w:t>
      </w:r>
    </w:p>
    <w:p w:rsidR="006E0C75" w:rsidRDefault="006E0C75">
      <w:r>
        <w:tab/>
      </w:r>
      <w:r>
        <w:tab/>
        <w:t>Councillor Training</w:t>
      </w:r>
      <w:r>
        <w:tab/>
        <w:t>£50.00</w:t>
      </w:r>
    </w:p>
    <w:p w:rsidR="006E0C75" w:rsidRDefault="006E0C7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</w:t>
      </w:r>
      <w:r>
        <w:rPr>
          <w:b/>
        </w:rPr>
        <w:tab/>
        <w:t>£1,7</w:t>
      </w:r>
      <w:r w:rsidRPr="006E0C75">
        <w:rPr>
          <w:b/>
        </w:rPr>
        <w:t>81.09</w:t>
      </w:r>
    </w:p>
    <w:p w:rsidR="006E0C75" w:rsidRDefault="006E0C75">
      <w:pPr>
        <w:rPr>
          <w:b/>
        </w:rPr>
      </w:pPr>
      <w:r>
        <w:rPr>
          <w:b/>
        </w:rPr>
        <w:t>Excess of Receipts over Payments</w:t>
      </w:r>
      <w:r>
        <w:rPr>
          <w:b/>
        </w:rPr>
        <w:tab/>
        <w:t>£518.91</w:t>
      </w:r>
    </w:p>
    <w:p w:rsidR="006E0C75" w:rsidRDefault="006E0C75">
      <w:r>
        <w:t>Before year end:-</w:t>
      </w:r>
    </w:p>
    <w:p w:rsidR="006E0C75" w:rsidRDefault="006E0C75">
      <w:r>
        <w:t>Salary</w:t>
      </w:r>
    </w:p>
    <w:p w:rsidR="006E0C75" w:rsidRDefault="006E0C75">
      <w:r>
        <w:t>HMRC</w:t>
      </w:r>
    </w:p>
    <w:p w:rsidR="006E0C75" w:rsidRDefault="006E0C75">
      <w:r>
        <w:t>Rent</w:t>
      </w:r>
    </w:p>
    <w:p w:rsidR="006E0C75" w:rsidRPr="006E0C75" w:rsidRDefault="006E0C75">
      <w:r>
        <w:t>2 month WFH Allowance</w:t>
      </w:r>
    </w:p>
    <w:p w:rsidR="006E0C75" w:rsidRDefault="006E0C75"/>
    <w:p w:rsidR="00037647" w:rsidRDefault="00037647"/>
    <w:p w:rsidR="00037647" w:rsidRPr="00037647" w:rsidRDefault="00037647"/>
    <w:sectPr w:rsidR="00037647" w:rsidRPr="0003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47"/>
    <w:rsid w:val="00037647"/>
    <w:rsid w:val="001719A6"/>
    <w:rsid w:val="003D294E"/>
    <w:rsid w:val="00676DF0"/>
    <w:rsid w:val="006E0C75"/>
    <w:rsid w:val="00A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B4E82-5A0B-4A8B-A023-303D348E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2</cp:revision>
  <dcterms:created xsi:type="dcterms:W3CDTF">2023-03-21T17:44:00Z</dcterms:created>
  <dcterms:modified xsi:type="dcterms:W3CDTF">2023-03-21T17:44:00Z</dcterms:modified>
</cp:coreProperties>
</file>